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D17E" w14:textId="77777777" w:rsidR="00DD2A2C" w:rsidRPr="003703EC" w:rsidRDefault="00000000">
      <w:pPr>
        <w:pStyle w:val="a3"/>
        <w:jc w:val="center"/>
        <w:rPr>
          <w:rFonts w:asciiTheme="majorEastAsia" w:eastAsiaTheme="majorEastAsia" w:hAnsiTheme="majorEastAsia"/>
        </w:rPr>
      </w:pPr>
      <w:bookmarkStart w:id="0" w:name="_lduf8qifbwbv" w:colFirst="0" w:colLast="0"/>
      <w:bookmarkEnd w:id="0"/>
      <w:r w:rsidRPr="003703EC">
        <w:rPr>
          <w:rFonts w:asciiTheme="majorEastAsia" w:eastAsiaTheme="majorEastAsia" w:hAnsiTheme="majorEastAsia" w:cs="맑은 고딕" w:hint="eastAsia"/>
        </w:rPr>
        <w:t>위임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관계증명서</w:t>
      </w:r>
      <w:r w:rsidRPr="003703EC">
        <w:rPr>
          <w:rFonts w:asciiTheme="majorEastAsia" w:eastAsiaTheme="majorEastAsia" w:hAnsiTheme="majorEastAsia" w:cs="Arial Unicode MS"/>
        </w:rPr>
        <w:t>(</w:t>
      </w:r>
      <w:r w:rsidRPr="003703EC">
        <w:rPr>
          <w:rFonts w:asciiTheme="majorEastAsia" w:eastAsiaTheme="majorEastAsia" w:hAnsiTheme="majorEastAsia" w:cs="맑은 고딕" w:hint="eastAsia"/>
        </w:rPr>
        <w:t>예시</w:t>
      </w:r>
      <w:r w:rsidRPr="003703EC">
        <w:rPr>
          <w:rFonts w:asciiTheme="majorEastAsia" w:eastAsiaTheme="majorEastAsia" w:hAnsiTheme="majorEastAsia" w:cs="Arial Unicode MS"/>
        </w:rPr>
        <w:t>)</w:t>
      </w:r>
    </w:p>
    <w:p w14:paraId="48F5A7A3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132D0264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40C17891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593B1C08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4BAF3214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1B20F492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5A534D92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48D3AD49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7BAB9BCA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01847F29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530EF53A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7FE287C9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30802DE5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406D780B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42A30D45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0440F0A7" w14:textId="77777777" w:rsidR="00DD2A2C" w:rsidRPr="003703EC" w:rsidRDefault="00000000">
      <w:pPr>
        <w:jc w:val="center"/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</w:rPr>
        <w:t>해당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문서는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예시를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안내드리기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만들어진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문서로</w:t>
      </w:r>
      <w:r w:rsidRPr="003703EC">
        <w:rPr>
          <w:rFonts w:asciiTheme="majorEastAsia" w:eastAsiaTheme="majorEastAsia" w:hAnsiTheme="majorEastAsia" w:cs="Arial Unicode MS"/>
        </w:rPr>
        <w:t xml:space="preserve">, </w:t>
      </w:r>
      <w:r w:rsidRPr="003703EC">
        <w:rPr>
          <w:rFonts w:asciiTheme="majorEastAsia" w:eastAsiaTheme="majorEastAsia" w:hAnsiTheme="majorEastAsia" w:cs="맑은 고딕" w:hint="eastAsia"/>
        </w:rPr>
        <w:t>실제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관계증명서에는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계약서</w:t>
      </w:r>
      <w:r w:rsidRPr="003703EC">
        <w:rPr>
          <w:rFonts w:asciiTheme="majorEastAsia" w:eastAsiaTheme="majorEastAsia" w:hAnsiTheme="majorEastAsia" w:cs="Arial Unicode MS"/>
        </w:rPr>
        <w:t xml:space="preserve">, </w:t>
      </w:r>
      <w:r w:rsidRPr="003703EC">
        <w:rPr>
          <w:rFonts w:asciiTheme="majorEastAsia" w:eastAsiaTheme="majorEastAsia" w:hAnsiTheme="majorEastAsia" w:cs="맑은 고딕" w:hint="eastAsia"/>
        </w:rPr>
        <w:t>거래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관련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입증자료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등을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제출해주시면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됩니다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4A5CEF50" w14:textId="77777777" w:rsidR="00DD2A2C" w:rsidRPr="003703EC" w:rsidRDefault="00000000">
      <w:pPr>
        <w:jc w:val="center"/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/>
        </w:rPr>
        <w:br/>
      </w:r>
    </w:p>
    <w:p w14:paraId="6A55B630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753B3F61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7CFB544F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50DE6671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7F0CCDBF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293E0A48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4C1D233A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14DD5552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0A1ED7D3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5C4A737F" w14:textId="77777777" w:rsidR="00DD2A2C" w:rsidRPr="003703EC" w:rsidRDefault="00DD2A2C">
      <w:pPr>
        <w:jc w:val="center"/>
        <w:rPr>
          <w:rFonts w:asciiTheme="majorEastAsia" w:eastAsiaTheme="majorEastAsia" w:hAnsiTheme="majorEastAsia"/>
        </w:rPr>
      </w:pPr>
    </w:p>
    <w:p w14:paraId="31AD28DE" w14:textId="77777777" w:rsidR="00DD2A2C" w:rsidRPr="003703EC" w:rsidRDefault="00000000">
      <w:pPr>
        <w:pStyle w:val="a3"/>
        <w:spacing w:before="240" w:after="240"/>
        <w:jc w:val="center"/>
        <w:rPr>
          <w:rFonts w:asciiTheme="majorEastAsia" w:eastAsiaTheme="majorEastAsia" w:hAnsiTheme="majorEastAsia"/>
        </w:rPr>
      </w:pPr>
      <w:bookmarkStart w:id="1" w:name="_ruehv9xabojo" w:colFirst="0" w:colLast="0"/>
      <w:bookmarkEnd w:id="1"/>
      <w:r w:rsidRPr="003703EC">
        <w:rPr>
          <w:rFonts w:asciiTheme="majorEastAsia" w:eastAsiaTheme="majorEastAsia" w:hAnsiTheme="majorEastAsia"/>
          <w:b/>
          <w:sz w:val="48"/>
          <w:szCs w:val="48"/>
        </w:rPr>
        <w:lastRenderedPageBreak/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개인정보처리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위탁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계약서</w:t>
      </w:r>
    </w:p>
    <w:p w14:paraId="5B059DF2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018929D4" w14:textId="689DB93A" w:rsidR="00DD2A2C" w:rsidRPr="003703EC" w:rsidRDefault="003703EC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/>
          <w:u w:val="single"/>
        </w:rPr>
        <w:t>위임자 입력</w:t>
      </w:r>
      <w:r w:rsidR="00000000" w:rsidRPr="003703EC">
        <w:rPr>
          <w:rFonts w:asciiTheme="majorEastAsia" w:eastAsiaTheme="majorEastAsia" w:hAnsiTheme="majorEastAsia" w:cs="Arial Unicode MS"/>
        </w:rPr>
        <w:t>(</w:t>
      </w:r>
      <w:r w:rsidR="00000000" w:rsidRPr="003703EC">
        <w:rPr>
          <w:rFonts w:asciiTheme="majorEastAsia" w:eastAsiaTheme="majorEastAsia" w:hAnsiTheme="majorEastAsia" w:cs="맑은 고딕" w:hint="eastAsia"/>
        </w:rPr>
        <w:t>이하</w:t>
      </w:r>
      <w:r w:rsidR="00000000"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="00000000" w:rsidRPr="003703EC">
        <w:rPr>
          <w:rFonts w:asciiTheme="majorEastAsia" w:eastAsiaTheme="majorEastAsia" w:hAnsiTheme="majorEastAsia" w:cs="맑은 고딕" w:hint="eastAsia"/>
        </w:rPr>
        <w:t>갑</w:t>
      </w:r>
      <w:r w:rsidR="00000000" w:rsidRPr="003703EC">
        <w:rPr>
          <w:rFonts w:asciiTheme="majorEastAsia" w:eastAsiaTheme="majorEastAsia" w:hAnsiTheme="majorEastAsia" w:cs="Arial Unicode MS"/>
        </w:rPr>
        <w:t>”</w:t>
      </w:r>
      <w:r w:rsidR="00000000" w:rsidRPr="003703EC">
        <w:rPr>
          <w:rFonts w:asciiTheme="majorEastAsia" w:eastAsiaTheme="majorEastAsia" w:hAnsiTheme="majorEastAsia" w:cs="맑은 고딕" w:hint="eastAsia"/>
        </w:rPr>
        <w:t>이라</w:t>
      </w:r>
      <w:proofErr w:type="spellEnd"/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한다</w:t>
      </w:r>
      <w:r w:rsidR="00000000" w:rsidRPr="003703EC">
        <w:rPr>
          <w:rFonts w:asciiTheme="majorEastAsia" w:eastAsiaTheme="majorEastAsia" w:hAnsiTheme="majorEastAsia" w:cs="Arial Unicode MS"/>
        </w:rPr>
        <w:t>)</w:t>
      </w:r>
      <w:r w:rsidR="00000000" w:rsidRPr="003703EC">
        <w:rPr>
          <w:rFonts w:asciiTheme="majorEastAsia" w:eastAsiaTheme="majorEastAsia" w:hAnsiTheme="majorEastAsia" w:cs="맑은 고딕" w:hint="eastAsia"/>
        </w:rPr>
        <w:t>와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/>
        </w:rPr>
        <w:t>수탁자</w:t>
      </w:r>
      <w:r w:rsidR="00000000" w:rsidRPr="003703EC">
        <w:rPr>
          <w:rFonts w:asciiTheme="majorEastAsia" w:eastAsiaTheme="majorEastAsia" w:hAnsiTheme="majorEastAsia" w:cs="Arial Unicode MS"/>
          <w:u w:val="single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  <w:u w:val="single"/>
        </w:rPr>
        <w:t>입력</w:t>
      </w:r>
      <w:r w:rsidR="00000000" w:rsidRPr="003703EC">
        <w:rPr>
          <w:rFonts w:asciiTheme="majorEastAsia" w:eastAsiaTheme="majorEastAsia" w:hAnsiTheme="majorEastAsia" w:cs="Arial Unicode MS"/>
        </w:rPr>
        <w:t>(</w:t>
      </w:r>
      <w:r w:rsidR="00000000" w:rsidRPr="003703EC">
        <w:rPr>
          <w:rFonts w:asciiTheme="majorEastAsia" w:eastAsiaTheme="majorEastAsia" w:hAnsiTheme="majorEastAsia" w:cs="맑은 고딕" w:hint="eastAsia"/>
        </w:rPr>
        <w:t>이하</w:t>
      </w:r>
      <w:r w:rsidR="00000000"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="00000000" w:rsidRPr="003703EC">
        <w:rPr>
          <w:rFonts w:asciiTheme="majorEastAsia" w:eastAsiaTheme="majorEastAsia" w:hAnsiTheme="majorEastAsia" w:cs="맑은 고딕" w:hint="eastAsia"/>
        </w:rPr>
        <w:t>을</w:t>
      </w:r>
      <w:r w:rsidR="00000000" w:rsidRPr="003703EC">
        <w:rPr>
          <w:rFonts w:asciiTheme="majorEastAsia" w:eastAsiaTheme="majorEastAsia" w:hAnsiTheme="majorEastAsia" w:cs="Arial Unicode MS"/>
        </w:rPr>
        <w:t>”</w:t>
      </w:r>
      <w:r w:rsidR="00000000" w:rsidRPr="003703EC">
        <w:rPr>
          <w:rFonts w:asciiTheme="majorEastAsia" w:eastAsiaTheme="majorEastAsia" w:hAnsiTheme="majorEastAsia" w:cs="맑은 고딕" w:hint="eastAsia"/>
        </w:rPr>
        <w:t>이라</w:t>
      </w:r>
      <w:proofErr w:type="spellEnd"/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한다</w:t>
      </w:r>
      <w:r w:rsidR="00000000" w:rsidRPr="003703EC">
        <w:rPr>
          <w:rFonts w:asciiTheme="majorEastAsia" w:eastAsiaTheme="majorEastAsia" w:hAnsiTheme="majorEastAsia" w:cs="Arial Unicode MS"/>
        </w:rPr>
        <w:t>)</w:t>
      </w:r>
      <w:r w:rsidR="00000000" w:rsidRPr="003703EC">
        <w:rPr>
          <w:rFonts w:asciiTheme="majorEastAsia" w:eastAsiaTheme="majorEastAsia" w:hAnsiTheme="majorEastAsia" w:cs="맑은 고딕" w:hint="eastAsia"/>
        </w:rPr>
        <w:t>는</w:t>
      </w:r>
      <w:r w:rsidR="00000000"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="00000000" w:rsidRPr="003703EC">
        <w:rPr>
          <w:rFonts w:asciiTheme="majorEastAsia" w:eastAsiaTheme="majorEastAsia" w:hAnsiTheme="majorEastAsia" w:cs="맑은 고딕" w:hint="eastAsia"/>
        </w:rPr>
        <w:t>갑</w:t>
      </w:r>
      <w:r w:rsidR="00000000" w:rsidRPr="003703EC">
        <w:rPr>
          <w:rFonts w:asciiTheme="majorEastAsia" w:eastAsiaTheme="majorEastAsia" w:hAnsiTheme="majorEastAsia" w:cs="Arial Unicode MS"/>
        </w:rPr>
        <w:t>”</w:t>
      </w:r>
      <w:r w:rsidR="00000000"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개인정보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처리업무를</w:t>
      </w:r>
      <w:r w:rsidR="00000000"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="00000000" w:rsidRPr="003703EC">
        <w:rPr>
          <w:rFonts w:asciiTheme="majorEastAsia" w:eastAsiaTheme="majorEastAsia" w:hAnsiTheme="majorEastAsia" w:cs="맑은 고딕" w:hint="eastAsia"/>
        </w:rPr>
        <w:t>을</w:t>
      </w:r>
      <w:r w:rsidR="00000000" w:rsidRPr="003703EC">
        <w:rPr>
          <w:rFonts w:asciiTheme="majorEastAsia" w:eastAsiaTheme="majorEastAsia" w:hAnsiTheme="majorEastAsia" w:cs="Arial Unicode MS"/>
        </w:rPr>
        <w:t>”</w:t>
      </w:r>
      <w:r w:rsidR="00000000" w:rsidRPr="003703EC">
        <w:rPr>
          <w:rFonts w:asciiTheme="majorEastAsia" w:eastAsiaTheme="majorEastAsia" w:hAnsiTheme="majorEastAsia" w:cs="맑은 고딕" w:hint="eastAsia"/>
        </w:rPr>
        <w:t>에게</w:t>
      </w:r>
      <w:proofErr w:type="spellEnd"/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위탁함에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있어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다음과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같은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내용으로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본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업무위탁계약을</w:t>
      </w:r>
      <w:r w:rsidR="00000000" w:rsidRPr="003703EC">
        <w:rPr>
          <w:rFonts w:asciiTheme="majorEastAsia" w:eastAsiaTheme="majorEastAsia" w:hAnsiTheme="majorEastAsia" w:cs="Arial Unicode MS"/>
        </w:rPr>
        <w:t xml:space="preserve"> </w:t>
      </w:r>
      <w:r w:rsidR="00000000" w:rsidRPr="003703EC">
        <w:rPr>
          <w:rFonts w:asciiTheme="majorEastAsia" w:eastAsiaTheme="majorEastAsia" w:hAnsiTheme="majorEastAsia" w:cs="맑은 고딕" w:hint="eastAsia"/>
        </w:rPr>
        <w:t>체결한다</w:t>
      </w:r>
      <w:r w:rsidR="00000000" w:rsidRPr="003703EC">
        <w:rPr>
          <w:rFonts w:asciiTheme="majorEastAsia" w:eastAsiaTheme="majorEastAsia" w:hAnsiTheme="majorEastAsia" w:cs="Arial Unicode MS"/>
        </w:rPr>
        <w:t>.</w:t>
      </w:r>
    </w:p>
    <w:p w14:paraId="0616667D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24666CEE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t>제</w:t>
      </w:r>
      <w:r w:rsidRPr="003703EC">
        <w:rPr>
          <w:rFonts w:asciiTheme="majorEastAsia" w:eastAsiaTheme="majorEastAsia" w:hAnsiTheme="majorEastAsia" w:cs="Arial Unicode MS"/>
          <w:b/>
        </w:rPr>
        <w:t>1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r w:rsidRPr="003703EC">
        <w:rPr>
          <w:rFonts w:asciiTheme="majorEastAsia" w:eastAsiaTheme="majorEastAsia" w:hAnsiTheme="majorEastAsia" w:cs="맑은 고딕" w:hint="eastAsia"/>
          <w:b/>
        </w:rPr>
        <w:t>목적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계약은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개인정보처리업무를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에게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위탁하고</w:t>
      </w:r>
      <w:r w:rsidRPr="003703EC">
        <w:rPr>
          <w:rFonts w:asciiTheme="majorEastAsia" w:eastAsiaTheme="majorEastAsia" w:hAnsiTheme="majorEastAsia" w:cs="Arial Unicode MS"/>
        </w:rPr>
        <w:t>,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승낙하여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책임아래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성실하게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업무를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완성하도록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하는데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필요한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사항을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정함을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목적으로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 xml:space="preserve">. </w:t>
      </w:r>
    </w:p>
    <w:p w14:paraId="086DA92F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72002588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t>제</w:t>
      </w:r>
      <w:r w:rsidRPr="003703EC">
        <w:rPr>
          <w:rFonts w:asciiTheme="majorEastAsia" w:eastAsiaTheme="majorEastAsia" w:hAnsiTheme="majorEastAsia" w:cs="Arial Unicode MS"/>
          <w:b/>
        </w:rPr>
        <w:t>2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r w:rsidRPr="003703EC">
        <w:rPr>
          <w:rFonts w:asciiTheme="majorEastAsia" w:eastAsiaTheme="majorEastAsia" w:hAnsiTheme="majorEastAsia" w:cs="맑은 고딕" w:hint="eastAsia"/>
          <w:b/>
        </w:rPr>
        <w:t>용어의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정의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계약에서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별도로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정의되지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아니한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용어는「개인정보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보호법」</w:t>
      </w:r>
      <w:r w:rsidRPr="003703EC">
        <w:rPr>
          <w:rFonts w:asciiTheme="majorEastAsia" w:eastAsiaTheme="majorEastAsia" w:hAnsiTheme="majorEastAsia" w:cs="Arial Unicode MS"/>
        </w:rPr>
        <w:t xml:space="preserve">, </w:t>
      </w:r>
      <w:r w:rsidRPr="003703EC">
        <w:rPr>
          <w:rFonts w:asciiTheme="majorEastAsia" w:eastAsiaTheme="majorEastAsia" w:hAnsiTheme="majorEastAsia" w:cs="맑은 고딕" w:hint="eastAsia"/>
        </w:rPr>
        <w:t>같은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법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시행령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및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proofErr w:type="gramStart"/>
      <w:r w:rsidRPr="003703EC">
        <w:rPr>
          <w:rFonts w:asciiTheme="majorEastAsia" w:eastAsiaTheme="majorEastAsia" w:hAnsiTheme="majorEastAsia" w:cs="맑은 고딕" w:hint="eastAsia"/>
        </w:rPr>
        <w:t>시행규칙</w:t>
      </w:r>
      <w:r w:rsidRPr="003703EC">
        <w:rPr>
          <w:rFonts w:asciiTheme="majorEastAsia" w:eastAsiaTheme="majorEastAsia" w:hAnsiTheme="majorEastAsia" w:cs="Arial Unicode MS"/>
        </w:rPr>
        <w:t>,</w:t>
      </w:r>
      <w:r w:rsidRPr="003703EC">
        <w:rPr>
          <w:rFonts w:asciiTheme="majorEastAsia" w:eastAsiaTheme="majorEastAsia" w:hAnsiTheme="majorEastAsia" w:cs="맑은 고딕" w:hint="eastAsia"/>
        </w:rPr>
        <w:t>「</w:t>
      </w:r>
      <w:proofErr w:type="gramEnd"/>
      <w:r w:rsidRPr="003703EC">
        <w:rPr>
          <w:rFonts w:asciiTheme="majorEastAsia" w:eastAsiaTheme="majorEastAsia" w:hAnsiTheme="majorEastAsia" w:cs="맑은 고딕" w:hint="eastAsia"/>
        </w:rPr>
        <w:t>개인정보의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안전성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확보조치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기준」</w:t>
      </w:r>
      <w:r w:rsidRPr="003703EC">
        <w:rPr>
          <w:rFonts w:asciiTheme="majorEastAsia" w:eastAsiaTheme="majorEastAsia" w:hAnsiTheme="majorEastAsia" w:cs="Arial Unicode MS"/>
        </w:rPr>
        <w:t>(</w:t>
      </w:r>
      <w:r w:rsidRPr="003703EC">
        <w:rPr>
          <w:rFonts w:asciiTheme="majorEastAsia" w:eastAsiaTheme="majorEastAsia" w:hAnsiTheme="majorEastAsia" w:cs="맑은 고딕" w:hint="eastAsia"/>
        </w:rPr>
        <w:t>행정안전부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고시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2017-1</w:t>
      </w:r>
      <w:r w:rsidRPr="003703EC">
        <w:rPr>
          <w:rFonts w:asciiTheme="majorEastAsia" w:eastAsiaTheme="majorEastAsia" w:hAnsiTheme="majorEastAsia" w:cs="맑은 고딕" w:hint="eastAsia"/>
        </w:rPr>
        <w:t>호</w:t>
      </w:r>
      <w:r w:rsidRPr="003703EC">
        <w:rPr>
          <w:rFonts w:asciiTheme="majorEastAsia" w:eastAsiaTheme="majorEastAsia" w:hAnsiTheme="majorEastAsia" w:cs="Arial Unicode MS"/>
        </w:rPr>
        <w:t xml:space="preserve">)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및「표준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보호지침」</w:t>
      </w:r>
      <w:r w:rsidRPr="003703EC">
        <w:rPr>
          <w:rFonts w:asciiTheme="majorEastAsia" w:eastAsiaTheme="majorEastAsia" w:hAnsiTheme="majorEastAsia" w:cs="Arial Unicode MS"/>
        </w:rPr>
        <w:t>(</w:t>
      </w:r>
      <w:r w:rsidRPr="003703EC">
        <w:rPr>
          <w:rFonts w:asciiTheme="majorEastAsia" w:eastAsiaTheme="majorEastAsia" w:hAnsiTheme="majorEastAsia" w:cs="맑은 고딕" w:hint="eastAsia"/>
        </w:rPr>
        <w:t>행정안전부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고시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2017-1</w:t>
      </w:r>
      <w:r w:rsidRPr="003703EC">
        <w:rPr>
          <w:rFonts w:asciiTheme="majorEastAsia" w:eastAsiaTheme="majorEastAsia" w:hAnsiTheme="majorEastAsia" w:cs="맑은 고딕" w:hint="eastAsia"/>
        </w:rPr>
        <w:t>호</w:t>
      </w:r>
      <w:r w:rsidRPr="003703EC">
        <w:rPr>
          <w:rFonts w:asciiTheme="majorEastAsia" w:eastAsiaTheme="majorEastAsia" w:hAnsiTheme="majorEastAsia" w:cs="Arial Unicode MS"/>
        </w:rPr>
        <w:t>)</w:t>
      </w:r>
      <w:r w:rsidRPr="003703EC">
        <w:rPr>
          <w:rFonts w:asciiTheme="majorEastAsia" w:eastAsiaTheme="majorEastAsia" w:hAnsiTheme="majorEastAsia" w:cs="맑은 고딕" w:hint="eastAsia"/>
        </w:rPr>
        <w:t>에서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정의된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바에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따른다</w:t>
      </w:r>
      <w:r w:rsidRPr="003703EC">
        <w:rPr>
          <w:rFonts w:asciiTheme="majorEastAsia" w:eastAsiaTheme="majorEastAsia" w:hAnsiTheme="majorEastAsia" w:cs="Arial Unicode MS"/>
        </w:rPr>
        <w:t xml:space="preserve">. </w:t>
      </w:r>
    </w:p>
    <w:p w14:paraId="0AACD679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23AC85CC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t>제</w:t>
      </w:r>
      <w:r w:rsidRPr="003703EC">
        <w:rPr>
          <w:rFonts w:asciiTheme="majorEastAsia" w:eastAsiaTheme="majorEastAsia" w:hAnsiTheme="majorEastAsia" w:cs="Arial Unicode MS"/>
          <w:b/>
        </w:rPr>
        <w:t>3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r w:rsidRPr="003703EC">
        <w:rPr>
          <w:rFonts w:asciiTheme="majorEastAsia" w:eastAsiaTheme="majorEastAsia" w:hAnsiTheme="majorEastAsia" w:cs="맑은 고딕" w:hint="eastAsia"/>
          <w:b/>
        </w:rPr>
        <w:t>위탁업무의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목적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및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범위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정하는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바에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u w:val="single"/>
        </w:rPr>
        <w:t>인터넷을</w:t>
      </w:r>
      <w:r w:rsidRPr="003703EC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u w:val="single"/>
        </w:rPr>
        <w:t>통한</w:t>
      </w:r>
      <w:r w:rsidRPr="003703EC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u w:val="single"/>
        </w:rPr>
        <w:t>문자메시지</w:t>
      </w:r>
      <w:r w:rsidRPr="003703EC">
        <w:rPr>
          <w:rFonts w:asciiTheme="majorEastAsia" w:eastAsiaTheme="majorEastAsia" w:hAnsiTheme="majorEastAsia" w:cs="Arial Unicode MS"/>
          <w:u w:val="single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u w:val="single"/>
        </w:rPr>
        <w:t>발송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목적으로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다음과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같은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처리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업무를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수행한다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2C95B289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1. </w:t>
      </w:r>
      <w:r w:rsidRPr="003703EC">
        <w:rPr>
          <w:rFonts w:asciiTheme="majorEastAsia" w:eastAsiaTheme="majorEastAsia" w:hAnsiTheme="majorEastAsia" w:cs="맑은 고딕" w:hint="eastAsia"/>
        </w:rPr>
        <w:t>수신자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전화번호</w:t>
      </w:r>
    </w:p>
    <w:p w14:paraId="05EEF9EE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2. </w:t>
      </w:r>
      <w:r w:rsidRPr="003703EC">
        <w:rPr>
          <w:rFonts w:asciiTheme="majorEastAsia" w:eastAsiaTheme="majorEastAsia" w:hAnsiTheme="majorEastAsia" w:cs="맑은 고딕" w:hint="eastAsia"/>
        </w:rPr>
        <w:t>메시지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내용</w:t>
      </w:r>
      <w:r w:rsidRPr="003703EC">
        <w:rPr>
          <w:rFonts w:asciiTheme="majorEastAsia" w:eastAsiaTheme="majorEastAsia" w:hAnsiTheme="majorEastAsia" w:cs="Arial Unicode MS"/>
        </w:rPr>
        <w:t xml:space="preserve">(LMS, </w:t>
      </w:r>
      <w:proofErr w:type="spellStart"/>
      <w:r w:rsidRPr="003703EC">
        <w:rPr>
          <w:rFonts w:asciiTheme="majorEastAsia" w:eastAsiaTheme="majorEastAsia" w:hAnsiTheme="majorEastAsia" w:cs="Arial Unicode MS"/>
        </w:rPr>
        <w:t>MMS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경우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제목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포함</w:t>
      </w:r>
      <w:r w:rsidRPr="003703EC">
        <w:rPr>
          <w:rFonts w:asciiTheme="majorEastAsia" w:eastAsiaTheme="majorEastAsia" w:hAnsiTheme="majorEastAsia" w:cs="Arial Unicode MS"/>
        </w:rPr>
        <w:t>)</w:t>
      </w:r>
    </w:p>
    <w:p w14:paraId="3BF6CFDD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0691382A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0C2465CC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t>제</w:t>
      </w:r>
      <w:r w:rsidRPr="003703EC">
        <w:rPr>
          <w:rFonts w:asciiTheme="majorEastAsia" w:eastAsiaTheme="majorEastAsia" w:hAnsiTheme="majorEastAsia" w:cs="Arial Unicode MS"/>
          <w:b/>
        </w:rPr>
        <w:t>4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proofErr w:type="spellStart"/>
      <w:r w:rsidRPr="003703EC">
        <w:rPr>
          <w:rFonts w:asciiTheme="majorEastAsia" w:eastAsiaTheme="majorEastAsia" w:hAnsiTheme="majorEastAsia" w:cs="맑은 고딕" w:hint="eastAsia"/>
          <w:b/>
        </w:rPr>
        <w:t>재위탁</w:t>
      </w:r>
      <w:proofErr w:type="spellEnd"/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제한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승낙을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얻은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경우를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제외하고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과의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계약상의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권리와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의무의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전부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일부를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3</w:t>
      </w:r>
      <w:r w:rsidRPr="003703EC">
        <w:rPr>
          <w:rFonts w:asciiTheme="majorEastAsia" w:eastAsiaTheme="majorEastAsia" w:hAnsiTheme="majorEastAsia" w:cs="맑은 고딕" w:hint="eastAsia"/>
        </w:rPr>
        <w:t>자에게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양도하거나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재위탁할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없다</w:t>
      </w:r>
      <w:r w:rsidRPr="003703EC">
        <w:rPr>
          <w:rFonts w:asciiTheme="majorEastAsia" w:eastAsiaTheme="majorEastAsia" w:hAnsiTheme="majorEastAsia" w:cs="Arial Unicode MS"/>
        </w:rPr>
        <w:t xml:space="preserve">.  </w:t>
      </w:r>
    </w:p>
    <w:p w14:paraId="6B6201F9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②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다른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3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회사와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수탁계약을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경우에는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해당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사실을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체결</w:t>
      </w:r>
      <w:r w:rsidRPr="003703EC">
        <w:rPr>
          <w:rFonts w:asciiTheme="majorEastAsia" w:eastAsiaTheme="majorEastAsia" w:hAnsiTheme="majorEastAsia" w:cs="Arial Unicode MS"/>
        </w:rPr>
        <w:t xml:space="preserve"> 7</w:t>
      </w:r>
      <w:r w:rsidRPr="003703EC">
        <w:rPr>
          <w:rFonts w:asciiTheme="majorEastAsia" w:eastAsiaTheme="majorEastAsia" w:hAnsiTheme="majorEastAsia" w:cs="맑은 고딕" w:hint="eastAsia"/>
        </w:rPr>
        <w:t>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gramStart"/>
      <w:r w:rsidRPr="003703EC">
        <w:rPr>
          <w:rFonts w:asciiTheme="majorEastAsia" w:eastAsiaTheme="majorEastAsia" w:hAnsiTheme="majorEastAsia" w:cs="맑은 고딕" w:hint="eastAsia"/>
        </w:rPr>
        <w:t>이전에</w:t>
      </w:r>
      <w:r w:rsidRPr="003703EC">
        <w:rPr>
          <w:rFonts w:asciiTheme="majorEastAsia" w:eastAsiaTheme="majorEastAsia" w:hAnsiTheme="majorEastAsia" w:cs="Arial Unicode MS"/>
        </w:rPr>
        <w:t xml:space="preserve">  “</w:t>
      </w:r>
      <w:proofErr w:type="spellStart"/>
      <w:proofErr w:type="gramEnd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에게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통보하고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협의하여야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29F29682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5A84C62D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t>제</w:t>
      </w:r>
      <w:r w:rsidRPr="003703EC">
        <w:rPr>
          <w:rFonts w:asciiTheme="majorEastAsia" w:eastAsiaTheme="majorEastAsia" w:hAnsiTheme="majorEastAsia" w:cs="Arial Unicode MS"/>
          <w:b/>
        </w:rPr>
        <w:t>5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r w:rsidRPr="003703EC">
        <w:rPr>
          <w:rFonts w:asciiTheme="majorEastAsia" w:eastAsiaTheme="majorEastAsia" w:hAnsiTheme="majorEastAsia" w:cs="맑은 고딕" w:hint="eastAsia"/>
          <w:b/>
        </w:rPr>
        <w:t>개인정보의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안전성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확보조치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은「개인정보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보호법」제</w:t>
      </w:r>
      <w:r w:rsidRPr="003703EC">
        <w:rPr>
          <w:rFonts w:asciiTheme="majorEastAsia" w:eastAsiaTheme="majorEastAsia" w:hAnsiTheme="majorEastAsia" w:cs="Arial Unicode MS"/>
        </w:rPr>
        <w:t>23</w:t>
      </w:r>
      <w:r w:rsidRPr="003703EC">
        <w:rPr>
          <w:rFonts w:asciiTheme="majorEastAsia" w:eastAsiaTheme="majorEastAsia" w:hAnsiTheme="majorEastAsia" w:cs="맑은 고딕" w:hint="eastAsia"/>
        </w:rPr>
        <w:t>조제</w:t>
      </w:r>
      <w:r w:rsidRPr="003703EC">
        <w:rPr>
          <w:rFonts w:asciiTheme="majorEastAsia" w:eastAsiaTheme="majorEastAsia" w:hAnsiTheme="majorEastAsia" w:cs="Arial Unicode MS"/>
        </w:rPr>
        <w:t>2</w:t>
      </w:r>
      <w:r w:rsidRPr="003703EC">
        <w:rPr>
          <w:rFonts w:asciiTheme="majorEastAsia" w:eastAsiaTheme="majorEastAsia" w:hAnsiTheme="majorEastAsia" w:cs="맑은 고딕" w:hint="eastAsia"/>
        </w:rPr>
        <w:t>항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및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24</w:t>
      </w:r>
      <w:r w:rsidRPr="003703EC">
        <w:rPr>
          <w:rFonts w:asciiTheme="majorEastAsia" w:eastAsiaTheme="majorEastAsia" w:hAnsiTheme="majorEastAsia" w:cs="맑은 고딕" w:hint="eastAsia"/>
        </w:rPr>
        <w:t>조제</w:t>
      </w:r>
      <w:r w:rsidRPr="003703EC">
        <w:rPr>
          <w:rFonts w:asciiTheme="majorEastAsia" w:eastAsiaTheme="majorEastAsia" w:hAnsiTheme="majorEastAsia" w:cs="Arial Unicode MS"/>
        </w:rPr>
        <w:t>3</w:t>
      </w:r>
      <w:r w:rsidRPr="003703EC">
        <w:rPr>
          <w:rFonts w:asciiTheme="majorEastAsia" w:eastAsiaTheme="majorEastAsia" w:hAnsiTheme="majorEastAsia" w:cs="맑은 고딕" w:hint="eastAsia"/>
        </w:rPr>
        <w:t>항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및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29</w:t>
      </w:r>
      <w:r w:rsidRPr="003703EC">
        <w:rPr>
          <w:rFonts w:asciiTheme="majorEastAsia" w:eastAsiaTheme="majorEastAsia" w:hAnsiTheme="majorEastAsia" w:cs="맑은 고딕" w:hint="eastAsia"/>
        </w:rPr>
        <w:t>조</w:t>
      </w:r>
      <w:r w:rsidRPr="003703EC">
        <w:rPr>
          <w:rFonts w:asciiTheme="majorEastAsia" w:eastAsiaTheme="majorEastAsia" w:hAnsiTheme="majorEastAsia" w:cs="Arial Unicode MS"/>
        </w:rPr>
        <w:t xml:space="preserve">, </w:t>
      </w:r>
      <w:r w:rsidRPr="003703EC">
        <w:rPr>
          <w:rFonts w:asciiTheme="majorEastAsia" w:eastAsiaTheme="majorEastAsia" w:hAnsiTheme="majorEastAsia" w:cs="맑은 고딕" w:hint="eastAsia"/>
        </w:rPr>
        <w:t>같은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법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시행령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21</w:t>
      </w:r>
      <w:r w:rsidRPr="003703EC">
        <w:rPr>
          <w:rFonts w:asciiTheme="majorEastAsia" w:eastAsiaTheme="majorEastAsia" w:hAnsiTheme="majorEastAsia" w:cs="맑은 고딕" w:hint="eastAsia"/>
        </w:rPr>
        <w:t>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및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30</w:t>
      </w:r>
      <w:r w:rsidRPr="003703EC">
        <w:rPr>
          <w:rFonts w:asciiTheme="majorEastAsia" w:eastAsiaTheme="majorEastAsia" w:hAnsiTheme="majorEastAsia" w:cs="맑은 고딕" w:hint="eastAsia"/>
        </w:rPr>
        <w:t>조</w:t>
      </w:r>
      <w:r w:rsidRPr="003703EC">
        <w:rPr>
          <w:rFonts w:asciiTheme="majorEastAsia" w:eastAsiaTheme="majorEastAsia" w:hAnsiTheme="majorEastAsia" w:cs="Arial Unicode MS"/>
        </w:rPr>
        <w:t xml:space="preserve">, </w:t>
      </w:r>
      <w:r w:rsidRPr="003703EC">
        <w:rPr>
          <w:rFonts w:asciiTheme="majorEastAsia" w:eastAsiaTheme="majorEastAsia" w:hAnsiTheme="majorEastAsia" w:cs="맑은 고딕" w:hint="eastAsia"/>
        </w:rPr>
        <w:t>「개인정보의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안전성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확보조치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기준」</w:t>
      </w:r>
      <w:r w:rsidRPr="003703EC">
        <w:rPr>
          <w:rFonts w:asciiTheme="majorEastAsia" w:eastAsiaTheme="majorEastAsia" w:hAnsiTheme="majorEastAsia" w:cs="Arial Unicode MS"/>
        </w:rPr>
        <w:t>(</w:t>
      </w:r>
      <w:r w:rsidRPr="003703EC">
        <w:rPr>
          <w:rFonts w:asciiTheme="majorEastAsia" w:eastAsiaTheme="majorEastAsia" w:hAnsiTheme="majorEastAsia" w:cs="맑은 고딕" w:hint="eastAsia"/>
        </w:rPr>
        <w:t>행정안전부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고시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2017-1</w:t>
      </w:r>
      <w:r w:rsidRPr="003703EC">
        <w:rPr>
          <w:rFonts w:asciiTheme="majorEastAsia" w:eastAsiaTheme="majorEastAsia" w:hAnsiTheme="majorEastAsia" w:cs="맑은 고딕" w:hint="eastAsia"/>
        </w:rPr>
        <w:t>호</w:t>
      </w:r>
      <w:r w:rsidRPr="003703EC">
        <w:rPr>
          <w:rFonts w:asciiTheme="majorEastAsia" w:eastAsiaTheme="majorEastAsia" w:hAnsiTheme="majorEastAsia" w:cs="Arial Unicode MS"/>
        </w:rPr>
        <w:t>)</w:t>
      </w:r>
      <w:r w:rsidRPr="003703EC">
        <w:rPr>
          <w:rFonts w:asciiTheme="majorEastAsia" w:eastAsiaTheme="majorEastAsia" w:hAnsiTheme="majorEastAsia" w:cs="맑은 고딕" w:hint="eastAsia"/>
        </w:rPr>
        <w:t>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안전성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확보에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필요한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기술적</w:t>
      </w:r>
      <w:r w:rsidRPr="003703EC">
        <w:rPr>
          <w:rFonts w:ascii="MS Gothic" w:eastAsia="MS Gothic" w:hAnsi="MS Gothic" w:cs="MS Gothic" w:hint="eastAsia"/>
        </w:rPr>
        <w:t>․</w:t>
      </w:r>
      <w:r w:rsidRPr="003703EC">
        <w:rPr>
          <w:rFonts w:asciiTheme="majorEastAsia" w:eastAsiaTheme="majorEastAsia" w:hAnsiTheme="majorEastAsia" w:cs="맑은 고딕" w:hint="eastAsia"/>
        </w:rPr>
        <w:t>관리적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조치를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취하여야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32B39B18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2F51AD07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lastRenderedPageBreak/>
        <w:t>제</w:t>
      </w:r>
      <w:r w:rsidRPr="003703EC">
        <w:rPr>
          <w:rFonts w:asciiTheme="majorEastAsia" w:eastAsiaTheme="majorEastAsia" w:hAnsiTheme="majorEastAsia" w:cs="Arial Unicode MS"/>
          <w:b/>
        </w:rPr>
        <w:t>6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r w:rsidRPr="003703EC">
        <w:rPr>
          <w:rFonts w:asciiTheme="majorEastAsia" w:eastAsiaTheme="majorEastAsia" w:hAnsiTheme="majorEastAsia" w:cs="맑은 고딕" w:hint="eastAsia"/>
          <w:b/>
        </w:rPr>
        <w:t>개인정보의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처리제한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계약기간은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물론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종료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후에도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위탁업무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수행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목적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범위를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넘어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이용하거나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3</w:t>
      </w:r>
      <w:r w:rsidRPr="003703EC">
        <w:rPr>
          <w:rFonts w:asciiTheme="majorEastAsia" w:eastAsiaTheme="majorEastAsia" w:hAnsiTheme="majorEastAsia" w:cs="맑은 고딕" w:hint="eastAsia"/>
        </w:rPr>
        <w:t>자에게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제공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누설하여서는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안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6B67C00E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②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해지되거나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계약기간이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만료된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경우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위탁업무와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관련하여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보유하고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있는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「개인정보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보호법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시행령」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16</w:t>
      </w:r>
      <w:r w:rsidRPr="003703EC">
        <w:rPr>
          <w:rFonts w:asciiTheme="majorEastAsia" w:eastAsiaTheme="majorEastAsia" w:hAnsiTheme="majorEastAsia" w:cs="맑은 고딕" w:hint="eastAsia"/>
        </w:rPr>
        <w:t>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및「개인정보의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안전성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확보조치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기준」</w:t>
      </w:r>
      <w:r w:rsidRPr="003703EC">
        <w:rPr>
          <w:rFonts w:asciiTheme="majorEastAsia" w:eastAsiaTheme="majorEastAsia" w:hAnsiTheme="majorEastAsia" w:cs="Arial Unicode MS"/>
        </w:rPr>
        <w:t>(</w:t>
      </w:r>
      <w:r w:rsidRPr="003703EC">
        <w:rPr>
          <w:rFonts w:asciiTheme="majorEastAsia" w:eastAsiaTheme="majorEastAsia" w:hAnsiTheme="majorEastAsia" w:cs="맑은 고딕" w:hint="eastAsia"/>
        </w:rPr>
        <w:t>행정안전부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고시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2017-1</w:t>
      </w:r>
      <w:r w:rsidRPr="003703EC">
        <w:rPr>
          <w:rFonts w:asciiTheme="majorEastAsia" w:eastAsiaTheme="majorEastAsia" w:hAnsiTheme="majorEastAsia" w:cs="맑은 고딕" w:hint="eastAsia"/>
        </w:rPr>
        <w:t>호</w:t>
      </w:r>
      <w:r w:rsidRPr="003703EC">
        <w:rPr>
          <w:rFonts w:asciiTheme="majorEastAsia" w:eastAsiaTheme="majorEastAsia" w:hAnsiTheme="majorEastAsia" w:cs="Arial Unicode MS"/>
        </w:rPr>
        <w:t>)</w:t>
      </w:r>
      <w:r w:rsidRPr="003703EC">
        <w:rPr>
          <w:rFonts w:asciiTheme="majorEastAsia" w:eastAsiaTheme="majorEastAsia" w:hAnsiTheme="majorEastAsia" w:cs="맑은 고딕" w:hint="eastAsia"/>
        </w:rPr>
        <w:t>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즉시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파기하거나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에게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반납하여야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 xml:space="preserve">.  </w:t>
      </w:r>
    </w:p>
    <w:p w14:paraId="063FC31D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③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2</w:t>
      </w:r>
      <w:r w:rsidRPr="003703EC">
        <w:rPr>
          <w:rFonts w:asciiTheme="majorEastAsia" w:eastAsiaTheme="majorEastAsia" w:hAnsiTheme="majorEastAsia" w:cs="맑은 고딕" w:hint="eastAsia"/>
        </w:rPr>
        <w:t>항에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따라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파기한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경우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지체없이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에게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결과를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통보하여야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572CE3E9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④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특수한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유형의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부가통신사업자</w:t>
      </w:r>
      <w:r w:rsidRPr="003703EC">
        <w:rPr>
          <w:rFonts w:asciiTheme="majorEastAsia" w:eastAsiaTheme="majorEastAsia" w:hAnsiTheme="majorEastAsia" w:cs="Arial Unicode MS"/>
        </w:rPr>
        <w:t>(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인터넷발송문자메시지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서비스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사업자</w:t>
      </w:r>
      <w:r w:rsidRPr="003703EC">
        <w:rPr>
          <w:rFonts w:asciiTheme="majorEastAsia" w:eastAsiaTheme="majorEastAsia" w:hAnsiTheme="majorEastAsia" w:cs="Arial Unicode MS"/>
        </w:rPr>
        <w:t>)</w:t>
      </w:r>
      <w:r w:rsidRPr="003703EC">
        <w:rPr>
          <w:rFonts w:asciiTheme="majorEastAsia" w:eastAsiaTheme="majorEastAsia" w:hAnsiTheme="majorEastAsia" w:cs="맑은 고딕" w:hint="eastAsia"/>
        </w:rPr>
        <w:t>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전기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통신사업법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84</w:t>
      </w:r>
      <w:r w:rsidRPr="003703EC">
        <w:rPr>
          <w:rFonts w:asciiTheme="majorEastAsia" w:eastAsiaTheme="majorEastAsia" w:hAnsiTheme="majorEastAsia" w:cs="맑은 고딕" w:hint="eastAsia"/>
        </w:rPr>
        <w:t>조의</w:t>
      </w:r>
      <w:r w:rsidRPr="003703EC">
        <w:rPr>
          <w:rFonts w:asciiTheme="majorEastAsia" w:eastAsiaTheme="majorEastAsia" w:hAnsiTheme="majorEastAsia" w:cs="Arial Unicode MS"/>
        </w:rPr>
        <w:t xml:space="preserve">2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3</w:t>
      </w:r>
      <w:r w:rsidRPr="003703EC">
        <w:rPr>
          <w:rFonts w:asciiTheme="majorEastAsia" w:eastAsiaTheme="majorEastAsia" w:hAnsiTheme="majorEastAsia" w:cs="맑은 고딕" w:hint="eastAsia"/>
        </w:rPr>
        <w:t>항에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이용자의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피해를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예방하기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조치로써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최소</w:t>
      </w:r>
      <w:r w:rsidRPr="003703EC">
        <w:rPr>
          <w:rFonts w:asciiTheme="majorEastAsia" w:eastAsiaTheme="majorEastAsia" w:hAnsiTheme="majorEastAsia" w:cs="Arial Unicode MS"/>
        </w:rPr>
        <w:t xml:space="preserve"> 6</w:t>
      </w:r>
      <w:r w:rsidRPr="003703EC">
        <w:rPr>
          <w:rFonts w:asciiTheme="majorEastAsia" w:eastAsiaTheme="majorEastAsia" w:hAnsiTheme="majorEastAsia" w:cs="맑은 고딕" w:hint="eastAsia"/>
        </w:rPr>
        <w:t>개월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이상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보관해야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규정에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따릅니다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70303A35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0535F7EC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t>제</w:t>
      </w:r>
      <w:r w:rsidRPr="003703EC">
        <w:rPr>
          <w:rFonts w:asciiTheme="majorEastAsia" w:eastAsiaTheme="majorEastAsia" w:hAnsiTheme="majorEastAsia" w:cs="Arial Unicode MS"/>
          <w:b/>
        </w:rPr>
        <w:t>7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r w:rsidRPr="003703EC">
        <w:rPr>
          <w:rFonts w:asciiTheme="majorEastAsia" w:eastAsiaTheme="majorEastAsia" w:hAnsiTheme="majorEastAsia" w:cs="맑은 고딕" w:hint="eastAsia"/>
          <w:b/>
        </w:rPr>
        <w:t>수탁자에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대한</w:t>
      </w:r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  <w:b/>
        </w:rPr>
        <w:t>관리</w:t>
      </w:r>
      <w:r w:rsidRPr="003703EC">
        <w:rPr>
          <w:rFonts w:asciiTheme="majorEastAsia" w:eastAsiaTheme="majorEastAsia" w:hAnsiTheme="majorEastAsia" w:cs="Arial Unicode MS"/>
          <w:b/>
        </w:rPr>
        <w:t>·</w:t>
      </w:r>
      <w:r w:rsidRPr="003703EC">
        <w:rPr>
          <w:rFonts w:asciiTheme="majorEastAsia" w:eastAsiaTheme="majorEastAsia" w:hAnsiTheme="majorEastAsia" w:cs="맑은 고딕" w:hint="eastAsia"/>
          <w:b/>
        </w:rPr>
        <w:t>감독</w:t>
      </w:r>
      <w:proofErr w:type="spellEnd"/>
      <w:r w:rsidRPr="003703EC">
        <w:rPr>
          <w:rFonts w:asciiTheme="majorEastAsia" w:eastAsiaTheme="majorEastAsia" w:hAnsiTheme="majorEastAsia" w:cs="Arial Unicode MS"/>
          <w:b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  <w:b/>
        </w:rPr>
        <w:t>등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에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대하여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다음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각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호의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사항을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감독할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있으며</w:t>
      </w:r>
      <w:r w:rsidRPr="003703EC">
        <w:rPr>
          <w:rFonts w:asciiTheme="majorEastAsia" w:eastAsiaTheme="majorEastAsia" w:hAnsiTheme="majorEastAsia" w:cs="Arial Unicode MS"/>
        </w:rPr>
        <w:t>,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특별한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사유가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없는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응하여야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0274C52C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 1. </w:t>
      </w:r>
      <w:r w:rsidRPr="003703EC">
        <w:rPr>
          <w:rFonts w:asciiTheme="majorEastAsia" w:eastAsiaTheme="majorEastAsia" w:hAnsiTheme="majorEastAsia" w:cs="맑은 고딕" w:hint="eastAsia"/>
        </w:rPr>
        <w:t>개인정보의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처리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현황</w:t>
      </w:r>
    </w:p>
    <w:p w14:paraId="54BCD172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 2. </w:t>
      </w:r>
      <w:r w:rsidRPr="003703EC">
        <w:rPr>
          <w:rFonts w:asciiTheme="majorEastAsia" w:eastAsiaTheme="majorEastAsia" w:hAnsiTheme="majorEastAsia" w:cs="맑은 고딕" w:hint="eastAsia"/>
        </w:rPr>
        <w:t>개인정보의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접근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접속기록</w:t>
      </w:r>
    </w:p>
    <w:p w14:paraId="6ABBDF8D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 3. </w:t>
      </w:r>
      <w:r w:rsidRPr="003703EC">
        <w:rPr>
          <w:rFonts w:asciiTheme="majorEastAsia" w:eastAsiaTheme="majorEastAsia" w:hAnsiTheme="majorEastAsia" w:cs="맑은 고딕" w:hint="eastAsia"/>
        </w:rPr>
        <w:t>개인정보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접근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접속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대상자</w:t>
      </w:r>
    </w:p>
    <w:p w14:paraId="447C0C99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 4.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목적외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이용</w:t>
      </w:r>
      <w:r w:rsidRPr="003703EC">
        <w:rPr>
          <w:rFonts w:ascii="MS Gothic" w:eastAsia="MS Gothic" w:hAnsi="MS Gothic" w:cs="MS Gothic" w:hint="eastAsia"/>
        </w:rPr>
        <w:t>․</w:t>
      </w:r>
      <w:r w:rsidRPr="003703EC">
        <w:rPr>
          <w:rFonts w:asciiTheme="majorEastAsia" w:eastAsiaTheme="majorEastAsia" w:hAnsiTheme="majorEastAsia" w:cs="맑은 고딕" w:hint="eastAsia"/>
        </w:rPr>
        <w:t>제공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및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재위탁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금지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준수여부</w:t>
      </w:r>
    </w:p>
    <w:p w14:paraId="65FC2465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 5. </w:t>
      </w:r>
      <w:r w:rsidRPr="003703EC">
        <w:rPr>
          <w:rFonts w:asciiTheme="majorEastAsia" w:eastAsiaTheme="majorEastAsia" w:hAnsiTheme="majorEastAsia" w:cs="맑은 고딕" w:hint="eastAsia"/>
        </w:rPr>
        <w:t>암호화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등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안전성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확보조치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이행여부</w:t>
      </w:r>
    </w:p>
    <w:p w14:paraId="150D163A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 6. </w:t>
      </w:r>
      <w:r w:rsidRPr="003703EC">
        <w:rPr>
          <w:rFonts w:asciiTheme="majorEastAsia" w:eastAsiaTheme="majorEastAsia" w:hAnsiTheme="majorEastAsia" w:cs="맑은 고딕" w:hint="eastAsia"/>
        </w:rPr>
        <w:t>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밖에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보호를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필요한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사항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</w:p>
    <w:p w14:paraId="321A7940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②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에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대하여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1</w:t>
      </w:r>
      <w:r w:rsidRPr="003703EC">
        <w:rPr>
          <w:rFonts w:asciiTheme="majorEastAsia" w:eastAsiaTheme="majorEastAsia" w:hAnsiTheme="majorEastAsia" w:cs="맑은 고딕" w:hint="eastAsia"/>
        </w:rPr>
        <w:t>항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각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호의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사항에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대한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실태를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점검하여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시정을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요구할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있으며</w:t>
      </w:r>
      <w:r w:rsidRPr="003703EC">
        <w:rPr>
          <w:rFonts w:asciiTheme="majorEastAsia" w:eastAsiaTheme="majorEastAsia" w:hAnsiTheme="majorEastAsia" w:cs="Arial Unicode MS"/>
        </w:rPr>
        <w:t>,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특별한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사유가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없는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이행하여야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3CAA5F59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③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처리위탁으로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인하여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정보주체의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분실</w:t>
      </w:r>
      <w:r w:rsidRPr="003703EC">
        <w:rPr>
          <w:rFonts w:asciiTheme="majorEastAsia" w:eastAsiaTheme="majorEastAsia" w:hAnsiTheme="majorEastAsia" w:cs="Arial Unicode MS"/>
        </w:rPr>
        <w:t>·</w:t>
      </w:r>
      <w:r w:rsidRPr="003703EC">
        <w:rPr>
          <w:rFonts w:asciiTheme="majorEastAsia" w:eastAsiaTheme="majorEastAsia" w:hAnsiTheme="majorEastAsia" w:cs="맑은 고딕" w:hint="eastAsia"/>
        </w:rPr>
        <w:t>도난</w:t>
      </w:r>
      <w:r w:rsidRPr="003703EC">
        <w:rPr>
          <w:rFonts w:asciiTheme="majorEastAsia" w:eastAsiaTheme="majorEastAsia" w:hAnsiTheme="majorEastAsia" w:cs="Arial Unicode MS"/>
        </w:rPr>
        <w:t>·</w:t>
      </w:r>
      <w:r w:rsidRPr="003703EC">
        <w:rPr>
          <w:rFonts w:asciiTheme="majorEastAsia" w:eastAsiaTheme="majorEastAsia" w:hAnsiTheme="majorEastAsia" w:cs="맑은 고딕" w:hint="eastAsia"/>
        </w:rPr>
        <w:t>유출</w:t>
      </w:r>
      <w:r w:rsidRPr="003703EC">
        <w:rPr>
          <w:rFonts w:asciiTheme="majorEastAsia" w:eastAsiaTheme="majorEastAsia" w:hAnsiTheme="majorEastAsia" w:cs="Arial Unicode MS"/>
        </w:rPr>
        <w:t>·</w:t>
      </w:r>
      <w:r w:rsidRPr="003703EC">
        <w:rPr>
          <w:rFonts w:asciiTheme="majorEastAsia" w:eastAsiaTheme="majorEastAsia" w:hAnsiTheme="majorEastAsia" w:cs="맑은 고딕" w:hint="eastAsia"/>
        </w:rPr>
        <w:t>변조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훼손되지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아니하도록</w:t>
      </w:r>
      <w:r w:rsidRPr="003703EC">
        <w:rPr>
          <w:rFonts w:asciiTheme="majorEastAsia" w:eastAsiaTheme="majorEastAsia" w:hAnsiTheme="majorEastAsia" w:cs="Arial Unicode MS"/>
        </w:rPr>
        <w:t xml:space="preserve"> 1</w:t>
      </w:r>
      <w:r w:rsidRPr="003703EC">
        <w:rPr>
          <w:rFonts w:asciiTheme="majorEastAsia" w:eastAsiaTheme="majorEastAsia" w:hAnsiTheme="majorEastAsia" w:cs="맑은 고딕" w:hint="eastAsia"/>
        </w:rPr>
        <w:t>년에</w:t>
      </w:r>
      <w:r w:rsidRPr="003703EC">
        <w:rPr>
          <w:rFonts w:asciiTheme="majorEastAsia" w:eastAsiaTheme="majorEastAsia" w:hAnsiTheme="majorEastAsia" w:cs="Arial Unicode MS"/>
        </w:rPr>
        <w:t xml:space="preserve"> 1</w:t>
      </w:r>
      <w:r w:rsidRPr="003703EC">
        <w:rPr>
          <w:rFonts w:asciiTheme="majorEastAsia" w:eastAsiaTheme="majorEastAsia" w:hAnsiTheme="majorEastAsia" w:cs="맑은 고딕" w:hint="eastAsia"/>
        </w:rPr>
        <w:t>회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을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교육할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있으며</w:t>
      </w:r>
      <w:r w:rsidRPr="003703EC">
        <w:rPr>
          <w:rFonts w:asciiTheme="majorEastAsia" w:eastAsiaTheme="majorEastAsia" w:hAnsiTheme="majorEastAsia" w:cs="Arial Unicode MS"/>
        </w:rPr>
        <w:t>,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응하여야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</w:p>
    <w:p w14:paraId="6F189DAA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④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1</w:t>
      </w:r>
      <w:r w:rsidRPr="003703EC">
        <w:rPr>
          <w:rFonts w:asciiTheme="majorEastAsia" w:eastAsiaTheme="majorEastAsia" w:hAnsiTheme="majorEastAsia" w:cs="맑은 고딕" w:hint="eastAsia"/>
        </w:rPr>
        <w:t>항에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교육의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시기와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방법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등에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대해서는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과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협의하여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시행한다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1E6575C6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3563FFE0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  <w:b/>
        </w:rPr>
        <w:t>제</w:t>
      </w:r>
      <w:r w:rsidRPr="003703EC">
        <w:rPr>
          <w:rFonts w:asciiTheme="majorEastAsia" w:eastAsiaTheme="majorEastAsia" w:hAnsiTheme="majorEastAsia" w:cs="Arial Unicode MS"/>
          <w:b/>
        </w:rPr>
        <w:t>8</w:t>
      </w:r>
      <w:r w:rsidRPr="003703EC">
        <w:rPr>
          <w:rFonts w:asciiTheme="majorEastAsia" w:eastAsiaTheme="majorEastAsia" w:hAnsiTheme="majorEastAsia" w:cs="맑은 고딕" w:hint="eastAsia"/>
          <w:b/>
        </w:rPr>
        <w:t>조</w:t>
      </w:r>
      <w:r w:rsidRPr="003703EC">
        <w:rPr>
          <w:rFonts w:asciiTheme="majorEastAsia" w:eastAsiaTheme="majorEastAsia" w:hAnsiTheme="majorEastAsia" w:cs="Arial Unicode MS"/>
          <w:b/>
        </w:rPr>
        <w:t xml:space="preserve"> (</w:t>
      </w:r>
      <w:r w:rsidRPr="003703EC">
        <w:rPr>
          <w:rFonts w:asciiTheme="majorEastAsia" w:eastAsiaTheme="majorEastAsia" w:hAnsiTheme="majorEastAsia" w:cs="맑은 고딕" w:hint="eastAsia"/>
          <w:b/>
        </w:rPr>
        <w:t>손해배상</w:t>
      </w:r>
      <w:r w:rsidRPr="003703EC">
        <w:rPr>
          <w:rFonts w:asciiTheme="majorEastAsia" w:eastAsiaTheme="majorEastAsia" w:hAnsiTheme="majorEastAsia" w:cs="Arial Unicode MS"/>
          <w:b/>
        </w:rPr>
        <w:t>)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/>
        </w:rPr>
        <w:t>“</w:t>
      </w:r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 xml:space="preserve">”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임직원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기타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수탁자가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의하여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위탁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재위탁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받은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업무를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수행함에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있어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따른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의무를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위반하거나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 xml:space="preserve">”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임직원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기타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의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수탁자의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귀책사유로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인하여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해지되어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 xml:space="preserve">”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개인정보주체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기타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3</w:t>
      </w:r>
      <w:r w:rsidRPr="003703EC">
        <w:rPr>
          <w:rFonts w:asciiTheme="majorEastAsia" w:eastAsiaTheme="majorEastAsia" w:hAnsiTheme="majorEastAsia" w:cs="맑은 고딕" w:hint="eastAsia"/>
        </w:rPr>
        <w:t>자에게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손해가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발생한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경우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손해를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배상하여야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585C1123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②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1</w:t>
      </w:r>
      <w:r w:rsidRPr="003703EC">
        <w:rPr>
          <w:rFonts w:asciiTheme="majorEastAsia" w:eastAsiaTheme="majorEastAsia" w:hAnsiTheme="majorEastAsia" w:cs="맑은 고딕" w:hint="eastAsia"/>
        </w:rPr>
        <w:t>항과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관련하여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개인정보주체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기타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제</w:t>
      </w:r>
      <w:r w:rsidRPr="003703EC">
        <w:rPr>
          <w:rFonts w:asciiTheme="majorEastAsia" w:eastAsiaTheme="majorEastAsia" w:hAnsiTheme="majorEastAsia" w:cs="Arial Unicode MS"/>
        </w:rPr>
        <w:t>3</w:t>
      </w:r>
      <w:r w:rsidRPr="003703EC">
        <w:rPr>
          <w:rFonts w:asciiTheme="majorEastAsia" w:eastAsiaTheme="majorEastAsia" w:hAnsiTheme="majorEastAsia" w:cs="맑은 고딕" w:hint="eastAsia"/>
        </w:rPr>
        <w:t>자에게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발생한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손해에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대하여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전부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일부를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배상한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때에는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은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이를</w:t>
      </w:r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에게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구상할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있다</w:t>
      </w:r>
      <w:r w:rsidRPr="003703EC">
        <w:rPr>
          <w:rFonts w:asciiTheme="majorEastAsia" w:eastAsiaTheme="majorEastAsia" w:hAnsiTheme="majorEastAsia" w:cs="Arial Unicode MS"/>
        </w:rPr>
        <w:t xml:space="preserve">. </w:t>
      </w:r>
    </w:p>
    <w:p w14:paraId="5F0A409B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275D72CC" w14:textId="77777777" w:rsidR="00DD2A2C" w:rsidRPr="003703EC" w:rsidRDefault="00000000">
      <w:pPr>
        <w:rPr>
          <w:rFonts w:asciiTheme="majorEastAsia" w:eastAsiaTheme="majorEastAsia" w:hAnsiTheme="majorEastAsia"/>
        </w:rPr>
      </w:pPr>
      <w:r w:rsidRPr="003703EC">
        <w:rPr>
          <w:rFonts w:asciiTheme="majorEastAsia" w:eastAsiaTheme="majorEastAsia" w:hAnsiTheme="majorEastAsia" w:cs="맑은 고딕" w:hint="eastAsia"/>
        </w:rPr>
        <w:lastRenderedPageBreak/>
        <w:t>본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계약의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내용을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증명하기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위하여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계약서</w:t>
      </w:r>
      <w:r w:rsidRPr="003703EC">
        <w:rPr>
          <w:rFonts w:asciiTheme="majorEastAsia" w:eastAsiaTheme="majorEastAsia" w:hAnsiTheme="majorEastAsia" w:cs="Arial Unicode MS"/>
        </w:rPr>
        <w:t xml:space="preserve"> 2</w:t>
      </w:r>
      <w:r w:rsidRPr="003703EC">
        <w:rPr>
          <w:rFonts w:asciiTheme="majorEastAsia" w:eastAsiaTheme="majorEastAsia" w:hAnsiTheme="majorEastAsia" w:cs="맑은 고딕" w:hint="eastAsia"/>
        </w:rPr>
        <w:t>부를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작성하고</w:t>
      </w:r>
      <w:r w:rsidRPr="003703EC">
        <w:rPr>
          <w:rFonts w:asciiTheme="majorEastAsia" w:eastAsiaTheme="majorEastAsia" w:hAnsiTheme="majorEastAsia" w:cs="Arial Unicode MS"/>
        </w:rPr>
        <w:t>,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갑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과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“</w:t>
      </w:r>
      <w:proofErr w:type="spellStart"/>
      <w:r w:rsidRPr="003703EC">
        <w:rPr>
          <w:rFonts w:asciiTheme="majorEastAsia" w:eastAsiaTheme="majorEastAsia" w:hAnsiTheme="majorEastAsia" w:cs="맑은 고딕" w:hint="eastAsia"/>
        </w:rPr>
        <w:t>을</w:t>
      </w:r>
      <w:r w:rsidRPr="003703EC">
        <w:rPr>
          <w:rFonts w:asciiTheme="majorEastAsia" w:eastAsiaTheme="majorEastAsia" w:hAnsiTheme="majorEastAsia" w:cs="Arial Unicode MS"/>
        </w:rPr>
        <w:t>”</w:t>
      </w:r>
      <w:r w:rsidRPr="003703EC">
        <w:rPr>
          <w:rFonts w:asciiTheme="majorEastAsia" w:eastAsiaTheme="majorEastAsia" w:hAnsiTheme="majorEastAsia" w:cs="맑은 고딕" w:hint="eastAsia"/>
        </w:rPr>
        <w:t>이</w:t>
      </w:r>
      <w:proofErr w:type="spellEnd"/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서명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또는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날인한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후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각</w:t>
      </w:r>
      <w:r w:rsidRPr="003703EC">
        <w:rPr>
          <w:rFonts w:asciiTheme="majorEastAsia" w:eastAsiaTheme="majorEastAsia" w:hAnsiTheme="majorEastAsia" w:cs="Arial Unicode MS"/>
        </w:rPr>
        <w:t xml:space="preserve"> 1</w:t>
      </w:r>
      <w:r w:rsidRPr="003703EC">
        <w:rPr>
          <w:rFonts w:asciiTheme="majorEastAsia" w:eastAsiaTheme="majorEastAsia" w:hAnsiTheme="majorEastAsia" w:cs="맑은 고딕" w:hint="eastAsia"/>
        </w:rPr>
        <w:t>부씩</w:t>
      </w:r>
      <w:r w:rsidRPr="003703EC">
        <w:rPr>
          <w:rFonts w:asciiTheme="majorEastAsia" w:eastAsiaTheme="majorEastAsia" w:hAnsiTheme="majorEastAsia" w:cs="Arial Unicode MS"/>
        </w:rPr>
        <w:t xml:space="preserve"> </w:t>
      </w:r>
      <w:r w:rsidRPr="003703EC">
        <w:rPr>
          <w:rFonts w:asciiTheme="majorEastAsia" w:eastAsiaTheme="majorEastAsia" w:hAnsiTheme="majorEastAsia" w:cs="맑은 고딕" w:hint="eastAsia"/>
        </w:rPr>
        <w:t>보관한다</w:t>
      </w:r>
      <w:r w:rsidRPr="003703EC">
        <w:rPr>
          <w:rFonts w:asciiTheme="majorEastAsia" w:eastAsiaTheme="majorEastAsia" w:hAnsiTheme="majorEastAsia" w:cs="Arial Unicode MS"/>
        </w:rPr>
        <w:t>.</w:t>
      </w:r>
    </w:p>
    <w:p w14:paraId="4709B295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5A14D9FD" w14:textId="77777777" w:rsidR="00DD2A2C" w:rsidRPr="003703EC" w:rsidRDefault="00000000">
      <w:pPr>
        <w:jc w:val="right"/>
        <w:rPr>
          <w:rFonts w:asciiTheme="majorEastAsia" w:eastAsiaTheme="majorEastAsia" w:hAnsiTheme="majorEastAsia"/>
        </w:rPr>
      </w:pPr>
      <w:proofErr w:type="gramStart"/>
      <w:r w:rsidRPr="003703EC">
        <w:rPr>
          <w:rFonts w:asciiTheme="majorEastAsia" w:eastAsiaTheme="majorEastAsia" w:hAnsiTheme="majorEastAsia" w:cs="맑은 고딕" w:hint="eastAsia"/>
        </w:rPr>
        <w:t>년</w:t>
      </w:r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월</w:t>
      </w:r>
      <w:proofErr w:type="gramEnd"/>
      <w:r w:rsidRPr="003703EC">
        <w:rPr>
          <w:rFonts w:asciiTheme="majorEastAsia" w:eastAsiaTheme="majorEastAsia" w:hAnsiTheme="majorEastAsia" w:cs="Arial Unicode MS"/>
        </w:rPr>
        <w:t xml:space="preserve">  </w:t>
      </w:r>
      <w:r w:rsidRPr="003703EC">
        <w:rPr>
          <w:rFonts w:asciiTheme="majorEastAsia" w:eastAsiaTheme="majorEastAsia" w:hAnsiTheme="majorEastAsia" w:cs="맑은 고딕" w:hint="eastAsia"/>
        </w:rPr>
        <w:t>일</w:t>
      </w:r>
    </w:p>
    <w:p w14:paraId="6CFBB345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0F1961A5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5BC3A8EB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D2A2C" w:rsidRPr="003703EC" w14:paraId="1D513AAE" w14:textId="77777777"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1F20" w14:textId="77777777" w:rsidR="00DD2A2C" w:rsidRPr="003703EC" w:rsidRDefault="00000000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3703EC">
              <w:rPr>
                <w:rFonts w:asciiTheme="majorEastAsia" w:eastAsiaTheme="majorEastAsia" w:hAnsiTheme="majorEastAsia" w:cs="맑은 고딕" w:hint="eastAsia"/>
              </w:rPr>
              <w:t>갑</w:t>
            </w:r>
          </w:p>
          <w:p w14:paraId="769B1412" w14:textId="4A8DE811" w:rsidR="00DD2A2C" w:rsidRPr="003703EC" w:rsidRDefault="003703EC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3703EC">
              <w:rPr>
                <w:rFonts w:asciiTheme="majorEastAsia" w:eastAsiaTheme="majorEastAsia" w:hAnsiTheme="majorEastAsia" w:cs="맑은 고딕"/>
              </w:rPr>
              <w:t>위임자 소재지 입력</w:t>
            </w:r>
          </w:p>
          <w:p w14:paraId="365DE3B6" w14:textId="41C9F1BB" w:rsidR="00DD2A2C" w:rsidRDefault="003703EC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3703EC">
              <w:rPr>
                <w:rFonts w:asciiTheme="majorEastAsia" w:eastAsiaTheme="majorEastAsia" w:hAnsiTheme="majorEastAsia"/>
              </w:rPr>
              <w:t>위임자 사명 입력</w:t>
            </w:r>
          </w:p>
          <w:p w14:paraId="7B4B76E2" w14:textId="77777777" w:rsidR="003703EC" w:rsidRPr="003703EC" w:rsidRDefault="003703EC">
            <w:pPr>
              <w:widowControl w:val="0"/>
              <w:spacing w:line="240" w:lineRule="auto"/>
              <w:rPr>
                <w:rFonts w:asciiTheme="majorEastAsia" w:eastAsiaTheme="majorEastAsia" w:hAnsiTheme="majorEastAsia" w:hint="eastAsia"/>
              </w:rPr>
            </w:pPr>
          </w:p>
          <w:p w14:paraId="4AF5899E" w14:textId="08CE6E7D" w:rsidR="00DD2A2C" w:rsidRPr="003703EC" w:rsidRDefault="00000000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3703EC">
              <w:rPr>
                <w:rFonts w:asciiTheme="majorEastAsia" w:eastAsiaTheme="majorEastAsia" w:hAnsiTheme="majorEastAsia" w:cs="맑은 고딕" w:hint="eastAsia"/>
              </w:rPr>
              <w:t>대표이사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                         </w:t>
            </w:r>
            <w:r w:rsidR="003703EC">
              <w:rPr>
                <w:rFonts w:asciiTheme="majorEastAsia" w:eastAsiaTheme="majorEastAsia" w:hAnsiTheme="majorEastAsia" w:cs="Arial Unicode MS" w:hint="eastAsia"/>
              </w:rPr>
              <w:t>홍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 </w:t>
            </w:r>
            <w:r w:rsidR="003703EC">
              <w:rPr>
                <w:rFonts w:asciiTheme="majorEastAsia" w:eastAsiaTheme="majorEastAsia" w:hAnsiTheme="majorEastAsia" w:cs="Arial Unicode MS" w:hint="eastAsia"/>
              </w:rPr>
              <w:t>길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 </w:t>
            </w:r>
            <w:proofErr w:type="gramStart"/>
            <w:r w:rsidR="003703EC">
              <w:rPr>
                <w:rFonts w:asciiTheme="majorEastAsia" w:eastAsiaTheme="majorEastAsia" w:hAnsiTheme="majorEastAsia" w:cs="Arial Unicode MS" w:hint="eastAsia"/>
              </w:rPr>
              <w:t>동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(</w:t>
            </w:r>
            <w:proofErr w:type="gramEnd"/>
            <w:r w:rsidRPr="003703EC">
              <w:rPr>
                <w:rFonts w:asciiTheme="majorEastAsia" w:eastAsiaTheme="majorEastAsia" w:hAnsiTheme="majorEastAsia" w:cs="맑은 고딕" w:hint="eastAsia"/>
              </w:rPr>
              <w:t>인</w:t>
            </w:r>
            <w:r w:rsidRPr="003703EC">
              <w:rPr>
                <w:rFonts w:asciiTheme="majorEastAsia" w:eastAsiaTheme="majorEastAsia" w:hAnsiTheme="majorEastAsia" w:cs="Arial Unicode MS"/>
              </w:rPr>
              <w:t>)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5DB2" w14:textId="77777777" w:rsidR="00DD2A2C" w:rsidRPr="003703EC" w:rsidRDefault="00000000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3703EC">
              <w:rPr>
                <w:rFonts w:asciiTheme="majorEastAsia" w:eastAsiaTheme="majorEastAsia" w:hAnsiTheme="majorEastAsia" w:cs="맑은 고딕" w:hint="eastAsia"/>
              </w:rPr>
              <w:t>을</w:t>
            </w:r>
          </w:p>
          <w:p w14:paraId="3DF053B3" w14:textId="5B638FDE" w:rsidR="00DD2A2C" w:rsidRPr="003703EC" w:rsidRDefault="003703EC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맑은 고딕" w:hint="eastAsia"/>
              </w:rPr>
              <w:t xml:space="preserve">수탁자 </w:t>
            </w:r>
            <w:r w:rsidR="00000000" w:rsidRPr="003703EC">
              <w:rPr>
                <w:rFonts w:asciiTheme="majorEastAsia" w:eastAsiaTheme="majorEastAsia" w:hAnsiTheme="majorEastAsia" w:cs="맑은 고딕" w:hint="eastAsia"/>
              </w:rPr>
              <w:t>소재지</w:t>
            </w:r>
            <w:r w:rsidR="00000000" w:rsidRPr="003703EC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="00000000" w:rsidRPr="003703EC">
              <w:rPr>
                <w:rFonts w:asciiTheme="majorEastAsia" w:eastAsiaTheme="majorEastAsia" w:hAnsiTheme="majorEastAsia" w:cs="맑은 고딕" w:hint="eastAsia"/>
              </w:rPr>
              <w:t>입력</w:t>
            </w:r>
          </w:p>
          <w:p w14:paraId="47C7D24B" w14:textId="3FF554FB" w:rsidR="00DD2A2C" w:rsidRPr="003703EC" w:rsidRDefault="003703EC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맑은 고딕" w:hint="eastAsia"/>
              </w:rPr>
              <w:t xml:space="preserve">수탁자 </w:t>
            </w:r>
            <w:r w:rsidR="00000000" w:rsidRPr="003703EC">
              <w:rPr>
                <w:rFonts w:asciiTheme="majorEastAsia" w:eastAsiaTheme="majorEastAsia" w:hAnsiTheme="majorEastAsia" w:cs="맑은 고딕" w:hint="eastAsia"/>
              </w:rPr>
              <w:t>사명</w:t>
            </w:r>
            <w:r w:rsidR="00000000" w:rsidRPr="003703EC">
              <w:rPr>
                <w:rFonts w:asciiTheme="majorEastAsia" w:eastAsiaTheme="majorEastAsia" w:hAnsiTheme="majorEastAsia" w:cs="Arial Unicode MS"/>
              </w:rPr>
              <w:t xml:space="preserve"> </w:t>
            </w:r>
            <w:r w:rsidR="00000000" w:rsidRPr="003703EC">
              <w:rPr>
                <w:rFonts w:asciiTheme="majorEastAsia" w:eastAsiaTheme="majorEastAsia" w:hAnsiTheme="majorEastAsia" w:cs="맑은 고딕" w:hint="eastAsia"/>
              </w:rPr>
              <w:t>입력</w:t>
            </w:r>
          </w:p>
          <w:p w14:paraId="57DB6009" w14:textId="77777777" w:rsidR="00DD2A2C" w:rsidRPr="003703EC" w:rsidRDefault="00DD2A2C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  <w:p w14:paraId="16001C7A" w14:textId="77777777" w:rsidR="00DD2A2C" w:rsidRPr="003703EC" w:rsidRDefault="00000000">
            <w:pPr>
              <w:widowControl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3703EC">
              <w:rPr>
                <w:rFonts w:asciiTheme="majorEastAsia" w:eastAsiaTheme="majorEastAsia" w:hAnsiTheme="majorEastAsia" w:cs="맑은 고딕" w:hint="eastAsia"/>
              </w:rPr>
              <w:t>대표이사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                           </w:t>
            </w:r>
            <w:r w:rsidRPr="003703EC">
              <w:rPr>
                <w:rFonts w:asciiTheme="majorEastAsia" w:eastAsiaTheme="majorEastAsia" w:hAnsiTheme="majorEastAsia" w:cs="맑은 고딕" w:hint="eastAsia"/>
              </w:rPr>
              <w:t>홍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 </w:t>
            </w:r>
            <w:r w:rsidRPr="003703EC">
              <w:rPr>
                <w:rFonts w:asciiTheme="majorEastAsia" w:eastAsiaTheme="majorEastAsia" w:hAnsiTheme="majorEastAsia" w:cs="맑은 고딕" w:hint="eastAsia"/>
              </w:rPr>
              <w:t>길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 </w:t>
            </w:r>
            <w:proofErr w:type="gramStart"/>
            <w:r w:rsidRPr="003703EC">
              <w:rPr>
                <w:rFonts w:asciiTheme="majorEastAsia" w:eastAsiaTheme="majorEastAsia" w:hAnsiTheme="majorEastAsia" w:cs="맑은 고딕" w:hint="eastAsia"/>
              </w:rPr>
              <w:t>동</w:t>
            </w:r>
            <w:r w:rsidRPr="003703EC">
              <w:rPr>
                <w:rFonts w:asciiTheme="majorEastAsia" w:eastAsiaTheme="majorEastAsia" w:hAnsiTheme="majorEastAsia" w:cs="Arial Unicode MS"/>
              </w:rPr>
              <w:t xml:space="preserve">  (</w:t>
            </w:r>
            <w:proofErr w:type="gramEnd"/>
            <w:r w:rsidRPr="003703EC">
              <w:rPr>
                <w:rFonts w:asciiTheme="majorEastAsia" w:eastAsiaTheme="majorEastAsia" w:hAnsiTheme="majorEastAsia" w:cs="맑은 고딕" w:hint="eastAsia"/>
              </w:rPr>
              <w:t>인</w:t>
            </w:r>
            <w:r w:rsidRPr="003703EC">
              <w:rPr>
                <w:rFonts w:asciiTheme="majorEastAsia" w:eastAsiaTheme="majorEastAsia" w:hAnsiTheme="majorEastAsia" w:cs="Arial Unicode MS"/>
              </w:rPr>
              <w:t>)</w:t>
            </w:r>
          </w:p>
        </w:tc>
      </w:tr>
    </w:tbl>
    <w:p w14:paraId="5044EE31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7F72A47D" w14:textId="77777777" w:rsidR="00DD2A2C" w:rsidRPr="003703EC" w:rsidRDefault="00DD2A2C">
      <w:pPr>
        <w:rPr>
          <w:rFonts w:asciiTheme="majorEastAsia" w:eastAsiaTheme="majorEastAsia" w:hAnsiTheme="majorEastAsia"/>
        </w:rPr>
      </w:pPr>
    </w:p>
    <w:p w14:paraId="6C1D55AE" w14:textId="77777777" w:rsidR="00DD2A2C" w:rsidRPr="003703EC" w:rsidRDefault="00DD2A2C">
      <w:pPr>
        <w:spacing w:before="240" w:after="240" w:line="480" w:lineRule="auto"/>
        <w:jc w:val="center"/>
        <w:rPr>
          <w:rFonts w:ascii="Arial Unicode MS" w:hAnsi="Arial Unicode MS"/>
          <w:b/>
          <w:sz w:val="48"/>
          <w:szCs w:val="48"/>
        </w:rPr>
      </w:pPr>
    </w:p>
    <w:sectPr w:rsidR="00DD2A2C" w:rsidRPr="003703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2C"/>
    <w:rsid w:val="003703EC"/>
    <w:rsid w:val="00D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795D"/>
  <w15:docId w15:val="{99BD7C97-3D5D-422A-977E-1897448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이 수빈</cp:lastModifiedBy>
  <cp:revision>2</cp:revision>
  <dcterms:created xsi:type="dcterms:W3CDTF">2022-08-29T02:33:00Z</dcterms:created>
  <dcterms:modified xsi:type="dcterms:W3CDTF">2022-08-29T02:35:00Z</dcterms:modified>
</cp:coreProperties>
</file>